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6CB5" w14:textId="77777777" w:rsidR="00C8221C" w:rsidRDefault="00141A5F">
      <w:pPr>
        <w:spacing w:after="0" w:line="259" w:lineRule="auto"/>
        <w:ind w:left="27" w:firstLine="0"/>
        <w:jc w:val="center"/>
      </w:pPr>
      <w:r>
        <w:rPr>
          <w:b/>
          <w:sz w:val="32"/>
        </w:rPr>
        <w:t xml:space="preserve">Scott </w:t>
      </w:r>
      <w:proofErr w:type="spellStart"/>
      <w:r>
        <w:rPr>
          <w:b/>
          <w:sz w:val="32"/>
        </w:rPr>
        <w:t>Fonzi</w:t>
      </w:r>
      <w:proofErr w:type="spellEnd"/>
      <w:r>
        <w:rPr>
          <w:b/>
          <w:sz w:val="32"/>
        </w:rPr>
        <w:t xml:space="preserve"> </w:t>
      </w:r>
    </w:p>
    <w:p w14:paraId="4A283CA3" w14:textId="77777777" w:rsidR="00C8221C" w:rsidRDefault="00141A5F">
      <w:pPr>
        <w:spacing w:after="0" w:line="259" w:lineRule="auto"/>
        <w:ind w:left="27" w:firstLine="0"/>
        <w:jc w:val="center"/>
      </w:pPr>
      <w:r>
        <w:rPr>
          <w:color w:val="0000FF"/>
          <w:u w:val="single" w:color="0000FF"/>
        </w:rPr>
        <w:t>stfonzi@crimson.ua.edu</w:t>
      </w:r>
      <w:r>
        <w:t xml:space="preserve">  </w:t>
      </w:r>
    </w:p>
    <w:p w14:paraId="04AB0DD0" w14:textId="77777777" w:rsidR="00C8221C" w:rsidRDefault="00141A5F">
      <w:pPr>
        <w:spacing w:after="45" w:line="259" w:lineRule="auto"/>
        <w:ind w:left="-84" w:right="-11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FC34387" wp14:editId="71025A59">
                <wp:extent cx="6967348" cy="27432"/>
                <wp:effectExtent l="0" t="0" r="0" b="0"/>
                <wp:docPr id="2827" name="Group 2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348" cy="27432"/>
                          <a:chOff x="0" y="0"/>
                          <a:chExt cx="6967348" cy="27432"/>
                        </a:xfrm>
                      </wpg:grpSpPr>
                      <wps:wsp>
                        <wps:cNvPr id="3982" name="Shape 3982"/>
                        <wps:cNvSpPr/>
                        <wps:spPr>
                          <a:xfrm>
                            <a:off x="0" y="0"/>
                            <a:ext cx="47588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8817" h="9144">
                                <a:moveTo>
                                  <a:pt x="0" y="0"/>
                                </a:moveTo>
                                <a:lnTo>
                                  <a:pt x="4758817" y="0"/>
                                </a:lnTo>
                                <a:lnTo>
                                  <a:pt x="47588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3" name="Shape 3983"/>
                        <wps:cNvSpPr/>
                        <wps:spPr>
                          <a:xfrm>
                            <a:off x="0" y="9144"/>
                            <a:ext cx="47588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8817" h="9144">
                                <a:moveTo>
                                  <a:pt x="0" y="0"/>
                                </a:moveTo>
                                <a:lnTo>
                                  <a:pt x="4758817" y="0"/>
                                </a:lnTo>
                                <a:lnTo>
                                  <a:pt x="47588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4" name="Shape 3984"/>
                        <wps:cNvSpPr/>
                        <wps:spPr>
                          <a:xfrm>
                            <a:off x="0" y="18288"/>
                            <a:ext cx="47588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8817" h="9144">
                                <a:moveTo>
                                  <a:pt x="0" y="0"/>
                                </a:moveTo>
                                <a:lnTo>
                                  <a:pt x="4758817" y="0"/>
                                </a:lnTo>
                                <a:lnTo>
                                  <a:pt x="47588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5" name="Shape 3985"/>
                        <wps:cNvSpPr/>
                        <wps:spPr>
                          <a:xfrm>
                            <a:off x="4758818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6" name="Shape 3986"/>
                        <wps:cNvSpPr/>
                        <wps:spPr>
                          <a:xfrm>
                            <a:off x="4758818" y="9144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7" name="Shape 3987"/>
                        <wps:cNvSpPr/>
                        <wps:spPr>
                          <a:xfrm>
                            <a:off x="4758818" y="18288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" name="Shape 3988"/>
                        <wps:cNvSpPr/>
                        <wps:spPr>
                          <a:xfrm>
                            <a:off x="4786250" y="0"/>
                            <a:ext cx="2181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8" h="9144">
                                <a:moveTo>
                                  <a:pt x="0" y="0"/>
                                </a:moveTo>
                                <a:lnTo>
                                  <a:pt x="2181098" y="0"/>
                                </a:lnTo>
                                <a:lnTo>
                                  <a:pt x="2181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9" name="Shape 3989"/>
                        <wps:cNvSpPr/>
                        <wps:spPr>
                          <a:xfrm>
                            <a:off x="4786250" y="9144"/>
                            <a:ext cx="2181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8" h="9144">
                                <a:moveTo>
                                  <a:pt x="0" y="0"/>
                                </a:moveTo>
                                <a:lnTo>
                                  <a:pt x="2181098" y="0"/>
                                </a:lnTo>
                                <a:lnTo>
                                  <a:pt x="2181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0" name="Shape 3990"/>
                        <wps:cNvSpPr/>
                        <wps:spPr>
                          <a:xfrm>
                            <a:off x="4786250" y="18288"/>
                            <a:ext cx="2181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8" h="9144">
                                <a:moveTo>
                                  <a:pt x="0" y="0"/>
                                </a:moveTo>
                                <a:lnTo>
                                  <a:pt x="2181098" y="0"/>
                                </a:lnTo>
                                <a:lnTo>
                                  <a:pt x="2181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7" style="width:548.61pt;height:2.15997pt;mso-position-horizontal-relative:char;mso-position-vertical-relative:line" coordsize="69673,274">
                <v:shape id="Shape 3991" style="position:absolute;width:47588;height:91;left:0;top:0;" coordsize="4758817,9144" path="m0,0l4758817,0l4758817,9144l0,9144l0,0">
                  <v:stroke weight="0pt" endcap="flat" joinstyle="miter" miterlimit="10" on="false" color="#000000" opacity="0"/>
                  <v:fill on="true" color="#c0c0c0"/>
                </v:shape>
                <v:shape id="Shape 3992" style="position:absolute;width:47588;height:91;left:0;top:91;" coordsize="4758817,9144" path="m0,0l4758817,0l4758817,9144l0,9144l0,0">
                  <v:stroke weight="0pt" endcap="flat" joinstyle="miter" miterlimit="10" on="false" color="#000000" opacity="0"/>
                  <v:fill on="true" color="#606060"/>
                </v:shape>
                <v:shape id="Shape 3993" style="position:absolute;width:47588;height:91;left:0;top:182;" coordsize="4758817,9144" path="m0,0l4758817,0l4758817,9144l0,9144l0,0">
                  <v:stroke weight="0pt" endcap="flat" joinstyle="miter" miterlimit="10" on="false" color="#000000" opacity="0"/>
                  <v:fill on="true" color="#000000"/>
                </v:shape>
                <v:shape id="Shape 3994" style="position:absolute;width:274;height:91;left:47588;top:0;" coordsize="27432,9144" path="m0,0l27432,0l27432,9144l0,9144l0,0">
                  <v:stroke weight="0pt" endcap="flat" joinstyle="miter" miterlimit="10" on="false" color="#000000" opacity="0"/>
                  <v:fill on="true" color="#c0c0c0"/>
                </v:shape>
                <v:shape id="Shape 3995" style="position:absolute;width:274;height:91;left:47588;top:91;" coordsize="27432,9144" path="m0,0l27432,0l27432,9144l0,9144l0,0">
                  <v:stroke weight="0pt" endcap="flat" joinstyle="miter" miterlimit="10" on="false" color="#000000" opacity="0"/>
                  <v:fill on="true" color="#606060"/>
                </v:shape>
                <v:shape id="Shape 3996" style="position:absolute;width:274;height:91;left:47588;top:182;" coordsize="27432,9144" path="m0,0l27432,0l27432,9144l0,9144l0,0">
                  <v:stroke weight="0pt" endcap="flat" joinstyle="miter" miterlimit="10" on="false" color="#000000" opacity="0"/>
                  <v:fill on="true" color="#000000"/>
                </v:shape>
                <v:shape id="Shape 3997" style="position:absolute;width:21810;height:91;left:47862;top:0;" coordsize="2181098,9144" path="m0,0l2181098,0l2181098,9144l0,9144l0,0">
                  <v:stroke weight="0pt" endcap="flat" joinstyle="miter" miterlimit="10" on="false" color="#000000" opacity="0"/>
                  <v:fill on="true" color="#c0c0c0"/>
                </v:shape>
                <v:shape id="Shape 3998" style="position:absolute;width:21810;height:91;left:47862;top:91;" coordsize="2181098,9144" path="m0,0l2181098,0l2181098,9144l0,9144l0,0">
                  <v:stroke weight="0pt" endcap="flat" joinstyle="miter" miterlimit="10" on="false" color="#000000" opacity="0"/>
                  <v:fill on="true" color="#606060"/>
                </v:shape>
                <v:shape id="Shape 3999" style="position:absolute;width:21810;height:91;left:47862;top:182;" coordsize="2181098,9144" path="m0,0l2181098,0l218109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952" w:type="dxa"/>
        <w:tblInd w:w="24" w:type="dxa"/>
        <w:tblLook w:val="04A0" w:firstRow="1" w:lastRow="0" w:firstColumn="1" w:lastColumn="0" w:noHBand="0" w:noVBand="1"/>
      </w:tblPr>
      <w:tblGrid>
        <w:gridCol w:w="7492"/>
        <w:gridCol w:w="2460"/>
      </w:tblGrid>
      <w:tr w:rsidR="00C8221C" w14:paraId="74F7093B" w14:textId="77777777">
        <w:trPr>
          <w:trHeight w:val="982"/>
        </w:trPr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14:paraId="313D9AD0" w14:textId="77777777" w:rsidR="00C8221C" w:rsidRDefault="00141A5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Current Address: </w:t>
            </w:r>
          </w:p>
          <w:p w14:paraId="2368E486" w14:textId="77777777" w:rsidR="00C8221C" w:rsidRDefault="00141A5F">
            <w:pPr>
              <w:spacing w:after="0" w:line="259" w:lineRule="auto"/>
              <w:ind w:left="0" w:firstLine="0"/>
            </w:pPr>
            <w:r>
              <w:t>1100 17</w:t>
            </w:r>
            <w:r>
              <w:rPr>
                <w:vertAlign w:val="superscript"/>
              </w:rPr>
              <w:t>th</w:t>
            </w:r>
            <w:r>
              <w:t xml:space="preserve"> Street Unit 2309 </w:t>
            </w:r>
          </w:p>
          <w:p w14:paraId="0A139CAF" w14:textId="77777777" w:rsidR="00C8221C" w:rsidRDefault="00141A5F">
            <w:pPr>
              <w:spacing w:after="0" w:line="259" w:lineRule="auto"/>
              <w:ind w:left="0" w:firstLine="0"/>
            </w:pPr>
            <w:r>
              <w:t xml:space="preserve">Tuscaloosa, Alabama 35401 </w:t>
            </w:r>
          </w:p>
          <w:p w14:paraId="2D6E9B4D" w14:textId="77777777" w:rsidR="00C8221C" w:rsidRDefault="00141A5F">
            <w:pPr>
              <w:spacing w:after="0" w:line="259" w:lineRule="auto"/>
              <w:ind w:left="0" w:firstLine="0"/>
            </w:pPr>
            <w:r>
              <w:t xml:space="preserve">Mobile: (724) 719-8887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07489585" w14:textId="77777777" w:rsidR="00C8221C" w:rsidRDefault="00141A5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Permanent Address: </w:t>
            </w:r>
          </w:p>
          <w:p w14:paraId="069CB9CE" w14:textId="77777777" w:rsidR="00C8221C" w:rsidRDefault="00141A5F">
            <w:pPr>
              <w:spacing w:after="0" w:line="259" w:lineRule="auto"/>
              <w:ind w:left="0" w:firstLine="0"/>
            </w:pPr>
            <w:r>
              <w:t xml:space="preserve">1132 Woodhill Drive </w:t>
            </w:r>
          </w:p>
          <w:p w14:paraId="4590C6F0" w14:textId="77777777" w:rsidR="00C8221C" w:rsidRDefault="00141A5F">
            <w:pPr>
              <w:spacing w:after="19" w:line="259" w:lineRule="auto"/>
              <w:ind w:left="0" w:firstLine="0"/>
              <w:jc w:val="both"/>
            </w:pPr>
            <w:r>
              <w:t xml:space="preserve">Gibsonia, Pennsylvania 15044 </w:t>
            </w:r>
          </w:p>
          <w:p w14:paraId="5E2CBA61" w14:textId="77777777" w:rsidR="00C8221C" w:rsidRDefault="00141A5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442A0F26" w14:textId="77777777" w:rsidR="00131FD1" w:rsidRDefault="00131FD1" w:rsidP="00131FD1">
      <w:pPr>
        <w:spacing w:after="87" w:line="259" w:lineRule="auto"/>
        <w:ind w:left="0" w:firstLine="0"/>
        <w:rPr>
          <w:rFonts w:ascii="Times New Roman" w:eastAsia="Times New Roman" w:hAnsi="Times New Roman" w:cs="Times New Roman"/>
          <w:b/>
          <w:sz w:val="10"/>
        </w:rPr>
      </w:pPr>
    </w:p>
    <w:p w14:paraId="1C94023E" w14:textId="77777777" w:rsidR="00131FD1" w:rsidRDefault="00141A5F" w:rsidP="00131FD1">
      <w:pPr>
        <w:spacing w:after="87" w:line="240" w:lineRule="auto"/>
        <w:ind w:left="0" w:firstLine="0"/>
        <w:rPr>
          <w:b/>
        </w:rPr>
      </w:pPr>
      <w:r>
        <w:rPr>
          <w:b/>
        </w:rPr>
        <w:t xml:space="preserve">EDUCATION:  </w:t>
      </w:r>
      <w:r w:rsidR="00131FD1" w:rsidRPr="00131FD1">
        <w:rPr>
          <w:b/>
        </w:rPr>
        <w:t>Bachelor of Science in Commerce and Business Administration, May 20</w:t>
      </w:r>
      <w:r w:rsidR="00131FD1">
        <w:rPr>
          <w:b/>
        </w:rPr>
        <w:t>20</w:t>
      </w:r>
    </w:p>
    <w:p w14:paraId="7526CB67" w14:textId="77777777" w:rsidR="00131FD1" w:rsidRPr="00131FD1" w:rsidRDefault="00131FD1" w:rsidP="00131FD1">
      <w:pPr>
        <w:spacing w:after="87" w:line="240" w:lineRule="auto"/>
        <w:ind w:left="0" w:firstLine="0"/>
      </w:pPr>
      <w:r w:rsidRPr="00131FD1">
        <w:rPr>
          <w:b/>
        </w:rPr>
        <w:t>The University of Alabama, Culverhouse College of Business, Tuscaloosa, AL</w:t>
      </w:r>
    </w:p>
    <w:p w14:paraId="6C56282D" w14:textId="67A0629B" w:rsidR="00131FD1" w:rsidRPr="00131FD1" w:rsidRDefault="00131FD1" w:rsidP="00131FD1">
      <w:pPr>
        <w:tabs>
          <w:tab w:val="center" w:pos="3281"/>
        </w:tabs>
        <w:spacing w:after="23" w:line="240" w:lineRule="auto"/>
        <w:ind w:left="-15" w:firstLine="0"/>
        <w:rPr>
          <w:b/>
        </w:rPr>
      </w:pPr>
      <w:r w:rsidRPr="00131FD1">
        <w:rPr>
          <w:b/>
        </w:rPr>
        <w:t xml:space="preserve">Major: </w:t>
      </w:r>
      <w:r>
        <w:rPr>
          <w:b/>
        </w:rPr>
        <w:t>Marketing</w:t>
      </w:r>
      <w:r w:rsidRPr="00131FD1">
        <w:rPr>
          <w:b/>
        </w:rPr>
        <w:t xml:space="preserve">    </w:t>
      </w:r>
      <w:r w:rsidR="00473372">
        <w:rPr>
          <w:b/>
        </w:rPr>
        <w:t xml:space="preserve">                  Minor</w:t>
      </w:r>
      <w:r w:rsidRPr="00131FD1">
        <w:rPr>
          <w:b/>
        </w:rPr>
        <w:t xml:space="preserve">: </w:t>
      </w:r>
      <w:r>
        <w:rPr>
          <w:b/>
        </w:rPr>
        <w:t>Real Estate</w:t>
      </w:r>
    </w:p>
    <w:p w14:paraId="405026A1" w14:textId="0EF3BF3C" w:rsidR="00131FD1" w:rsidRPr="00131FD1" w:rsidRDefault="00131FD1" w:rsidP="00131FD1">
      <w:pPr>
        <w:tabs>
          <w:tab w:val="center" w:pos="3281"/>
        </w:tabs>
        <w:spacing w:after="23" w:line="240" w:lineRule="auto"/>
        <w:ind w:left="-15" w:firstLine="0"/>
        <w:rPr>
          <w:b/>
        </w:rPr>
      </w:pPr>
      <w:r w:rsidRPr="00131FD1">
        <w:rPr>
          <w:b/>
        </w:rPr>
        <w:t>GPA: 3</w:t>
      </w:r>
      <w:r>
        <w:rPr>
          <w:b/>
        </w:rPr>
        <w:t>.69</w:t>
      </w:r>
      <w:r w:rsidRPr="00131FD1">
        <w:rPr>
          <w:b/>
        </w:rPr>
        <w:t>/4.0</w:t>
      </w:r>
      <w:r w:rsidRPr="00131FD1">
        <w:rPr>
          <w:b/>
        </w:rPr>
        <w:tab/>
      </w:r>
      <w:r w:rsidR="00473372">
        <w:rPr>
          <w:b/>
        </w:rPr>
        <w:t xml:space="preserve"> </w:t>
      </w:r>
      <w:bookmarkStart w:id="0" w:name="_GoBack"/>
      <w:bookmarkEnd w:id="0"/>
      <w:r w:rsidRPr="00131FD1">
        <w:rPr>
          <w:b/>
        </w:rPr>
        <w:t xml:space="preserve">Major GPA: </w:t>
      </w:r>
      <w:r>
        <w:rPr>
          <w:b/>
        </w:rPr>
        <w:t>4.19</w:t>
      </w:r>
      <w:r w:rsidRPr="00131FD1">
        <w:rPr>
          <w:b/>
        </w:rPr>
        <w:t xml:space="preserve">/4.0 </w:t>
      </w:r>
    </w:p>
    <w:p w14:paraId="5DE6D810" w14:textId="77777777" w:rsidR="00131FD1" w:rsidRDefault="00131FD1" w:rsidP="00131FD1">
      <w:pPr>
        <w:tabs>
          <w:tab w:val="center" w:pos="3281"/>
        </w:tabs>
        <w:spacing w:after="23" w:line="240" w:lineRule="auto"/>
        <w:ind w:left="-15" w:firstLine="0"/>
        <w:rPr>
          <w:b/>
        </w:rPr>
      </w:pPr>
      <w:r w:rsidRPr="00131FD1">
        <w:rPr>
          <w:b/>
        </w:rPr>
        <w:t xml:space="preserve">University Honors College, </w:t>
      </w:r>
      <w:r>
        <w:rPr>
          <w:b/>
        </w:rPr>
        <w:t>President’s List, Dean’s List</w:t>
      </w:r>
    </w:p>
    <w:p w14:paraId="7BFBB507" w14:textId="77777777" w:rsidR="00131FD1" w:rsidRDefault="00131FD1" w:rsidP="00131FD1">
      <w:pPr>
        <w:tabs>
          <w:tab w:val="center" w:pos="3281"/>
        </w:tabs>
        <w:spacing w:after="23" w:line="259" w:lineRule="auto"/>
        <w:ind w:left="-15" w:firstLine="0"/>
        <w:rPr>
          <w:b/>
        </w:rPr>
      </w:pPr>
    </w:p>
    <w:p w14:paraId="025CB7DF" w14:textId="77777777" w:rsidR="00C8221C" w:rsidRDefault="00677712" w:rsidP="00131FD1">
      <w:pPr>
        <w:tabs>
          <w:tab w:val="center" w:pos="3281"/>
        </w:tabs>
        <w:spacing w:after="23" w:line="240" w:lineRule="auto"/>
        <w:ind w:left="-15" w:firstLine="0"/>
      </w:pPr>
      <w:r>
        <w:rPr>
          <w:b/>
        </w:rPr>
        <w:t xml:space="preserve">WORK </w:t>
      </w:r>
      <w:r w:rsidR="00141A5F">
        <w:rPr>
          <w:b/>
        </w:rPr>
        <w:t xml:space="preserve">EXPERIENCE: </w:t>
      </w:r>
    </w:p>
    <w:p w14:paraId="3A068FE6" w14:textId="77777777" w:rsidR="00C8221C" w:rsidRDefault="00141A5F" w:rsidP="00131FD1">
      <w:pPr>
        <w:tabs>
          <w:tab w:val="center" w:pos="2880"/>
          <w:tab w:val="center" w:pos="4440"/>
          <w:tab w:val="center" w:pos="5761"/>
          <w:tab w:val="center" w:pos="6481"/>
          <w:tab w:val="center" w:pos="7201"/>
          <w:tab w:val="center" w:pos="8361"/>
        </w:tabs>
        <w:spacing w:after="23" w:line="240" w:lineRule="auto"/>
        <w:ind w:left="-15" w:firstLine="0"/>
      </w:pPr>
      <w:r>
        <w:rPr>
          <w:b/>
        </w:rPr>
        <w:t xml:space="preserve">Sealy Management Co. Inc.  </w:t>
      </w:r>
      <w:r>
        <w:rPr>
          <w:b/>
        </w:rPr>
        <w:tab/>
        <w:t xml:space="preserve"> </w:t>
      </w:r>
      <w:r>
        <w:rPr>
          <w:b/>
        </w:rPr>
        <w:tab/>
        <w:t xml:space="preserve">Leasing Professional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131FD1">
        <w:rPr>
          <w:b/>
        </w:rPr>
        <w:t xml:space="preserve">             </w:t>
      </w:r>
      <w:r>
        <w:rPr>
          <w:b/>
        </w:rPr>
        <w:t xml:space="preserve">May 2019- </w:t>
      </w:r>
      <w:r w:rsidR="00131FD1">
        <w:rPr>
          <w:b/>
        </w:rPr>
        <w:t>Present</w:t>
      </w:r>
    </w:p>
    <w:p w14:paraId="28CB32A4" w14:textId="77777777" w:rsidR="00C8221C" w:rsidRDefault="00141A5F" w:rsidP="00131FD1">
      <w:pPr>
        <w:numPr>
          <w:ilvl w:val="0"/>
          <w:numId w:val="1"/>
        </w:numPr>
        <w:spacing w:line="240" w:lineRule="auto"/>
        <w:ind w:hanging="360"/>
      </w:pPr>
      <w:r>
        <w:t>Monitor rent collection to ensure low delinquency and maximize rent revenue</w:t>
      </w:r>
      <w:r>
        <w:rPr>
          <w:b/>
        </w:rPr>
        <w:t xml:space="preserve"> </w:t>
      </w:r>
    </w:p>
    <w:p w14:paraId="16627E05" w14:textId="77777777" w:rsidR="00C8221C" w:rsidRDefault="00141A5F" w:rsidP="00131FD1">
      <w:pPr>
        <w:numPr>
          <w:ilvl w:val="0"/>
          <w:numId w:val="1"/>
        </w:numPr>
        <w:spacing w:after="34" w:line="240" w:lineRule="auto"/>
        <w:ind w:hanging="360"/>
      </w:pPr>
      <w:r>
        <w:t>Present the property and its amenities to prospective tenants in a professional and informative manner to develop and maintain relationships throughout their apartment search process and beyond</w:t>
      </w:r>
      <w:r>
        <w:rPr>
          <w:b/>
        </w:rPr>
        <w:t xml:space="preserve"> </w:t>
      </w:r>
    </w:p>
    <w:p w14:paraId="5B894162" w14:textId="77777777" w:rsidR="00C8221C" w:rsidRDefault="00141A5F" w:rsidP="00131FD1">
      <w:pPr>
        <w:numPr>
          <w:ilvl w:val="0"/>
          <w:numId w:val="1"/>
        </w:numPr>
        <w:spacing w:line="240" w:lineRule="auto"/>
        <w:ind w:hanging="360"/>
      </w:pPr>
      <w:r>
        <w:t>Assist in the retention of current residents by informing them of renewal incentives and events taking place on the property</w:t>
      </w:r>
      <w:r>
        <w:rPr>
          <w:b/>
        </w:rPr>
        <w:t xml:space="preserve"> </w:t>
      </w:r>
    </w:p>
    <w:p w14:paraId="3B9E35F4" w14:textId="77777777" w:rsidR="00C8221C" w:rsidRDefault="00141A5F" w:rsidP="00131FD1">
      <w:pPr>
        <w:tabs>
          <w:tab w:val="center" w:pos="1440"/>
          <w:tab w:val="center" w:pos="2160"/>
          <w:tab w:val="center" w:pos="2880"/>
          <w:tab w:val="center" w:pos="3866"/>
          <w:tab w:val="center" w:pos="4321"/>
          <w:tab w:val="center" w:pos="5041"/>
          <w:tab w:val="center" w:pos="5761"/>
          <w:tab w:val="center" w:pos="6481"/>
          <w:tab w:val="center" w:pos="7201"/>
          <w:tab w:val="center" w:pos="8875"/>
        </w:tabs>
        <w:spacing w:after="23" w:line="240" w:lineRule="auto"/>
        <w:ind w:left="-15" w:firstLine="0"/>
      </w:pPr>
      <w:r>
        <w:rPr>
          <w:b/>
        </w:rPr>
        <w:t xml:space="preserve">Pines Tavern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Server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May 2018-August 2018 </w:t>
      </w:r>
    </w:p>
    <w:p w14:paraId="3F8893F4" w14:textId="77777777" w:rsidR="00C8221C" w:rsidRDefault="00141A5F" w:rsidP="00131FD1">
      <w:pPr>
        <w:numPr>
          <w:ilvl w:val="0"/>
          <w:numId w:val="1"/>
        </w:numPr>
        <w:spacing w:after="33" w:line="240" w:lineRule="auto"/>
        <w:ind w:hanging="360"/>
      </w:pPr>
      <w:r>
        <w:t xml:space="preserve">Assisted customers in making decisions while informing them about menu options and ensuring they had a positive dining experience </w:t>
      </w:r>
    </w:p>
    <w:p w14:paraId="75A0C7F6" w14:textId="77777777" w:rsidR="00C8221C" w:rsidRDefault="00141A5F" w:rsidP="00131FD1">
      <w:pPr>
        <w:numPr>
          <w:ilvl w:val="0"/>
          <w:numId w:val="1"/>
        </w:numPr>
        <w:spacing w:line="240" w:lineRule="auto"/>
        <w:ind w:hanging="360"/>
      </w:pPr>
      <w:r>
        <w:t xml:space="preserve">Maintained professional appearance and attitude  </w:t>
      </w:r>
    </w:p>
    <w:p w14:paraId="34241DC8" w14:textId="77777777" w:rsidR="00C8221C" w:rsidRDefault="00141A5F" w:rsidP="00131FD1">
      <w:pPr>
        <w:numPr>
          <w:ilvl w:val="0"/>
          <w:numId w:val="1"/>
        </w:numPr>
        <w:spacing w:after="0" w:line="240" w:lineRule="auto"/>
        <w:ind w:hanging="360"/>
      </w:pPr>
      <w:r>
        <w:t xml:space="preserve">Addressed customers’ needs in a timely manner  </w:t>
      </w:r>
    </w:p>
    <w:p w14:paraId="68974D68" w14:textId="77777777" w:rsidR="00C8221C" w:rsidRDefault="00141A5F" w:rsidP="00131FD1">
      <w:pPr>
        <w:tabs>
          <w:tab w:val="center" w:pos="2880"/>
          <w:tab w:val="center" w:pos="4847"/>
          <w:tab w:val="center" w:pos="6481"/>
          <w:tab w:val="center" w:pos="8644"/>
        </w:tabs>
        <w:spacing w:after="23" w:line="240" w:lineRule="auto"/>
        <w:ind w:left="-15" w:firstLine="0"/>
      </w:pPr>
      <w:r>
        <w:rPr>
          <w:b/>
        </w:rPr>
        <w:t xml:space="preserve">Giant Eagle Market District       </w:t>
      </w:r>
      <w:r>
        <w:rPr>
          <w:b/>
        </w:rPr>
        <w:tab/>
        <w:t xml:space="preserve"> </w:t>
      </w:r>
      <w:r>
        <w:rPr>
          <w:b/>
        </w:rPr>
        <w:tab/>
        <w:t xml:space="preserve">Beer and Wine Team </w:t>
      </w:r>
      <w:proofErr w:type="gramStart"/>
      <w:r>
        <w:rPr>
          <w:b/>
        </w:rPr>
        <w:t xml:space="preserve">Member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                June 2016 – January 2018 </w:t>
      </w:r>
    </w:p>
    <w:p w14:paraId="0F818120" w14:textId="77777777" w:rsidR="00C8221C" w:rsidRDefault="00141A5F" w:rsidP="00131FD1">
      <w:pPr>
        <w:numPr>
          <w:ilvl w:val="0"/>
          <w:numId w:val="1"/>
        </w:numPr>
        <w:spacing w:line="240" w:lineRule="auto"/>
        <w:ind w:hanging="360"/>
      </w:pPr>
      <w:r>
        <w:t xml:space="preserve">Provided quick, efficient, and friendly customer service  </w:t>
      </w:r>
    </w:p>
    <w:p w14:paraId="76436324" w14:textId="77777777" w:rsidR="00C8221C" w:rsidRDefault="00141A5F" w:rsidP="00131FD1">
      <w:pPr>
        <w:numPr>
          <w:ilvl w:val="0"/>
          <w:numId w:val="1"/>
        </w:numPr>
        <w:spacing w:line="240" w:lineRule="auto"/>
        <w:ind w:hanging="360"/>
      </w:pPr>
      <w:r>
        <w:t xml:space="preserve">Received and stocked beer orders </w:t>
      </w:r>
    </w:p>
    <w:p w14:paraId="123F56F7" w14:textId="77777777" w:rsidR="00C8221C" w:rsidRDefault="00141A5F" w:rsidP="00131FD1">
      <w:pPr>
        <w:numPr>
          <w:ilvl w:val="0"/>
          <w:numId w:val="1"/>
        </w:numPr>
        <w:spacing w:line="240" w:lineRule="auto"/>
        <w:ind w:hanging="360"/>
      </w:pPr>
      <w:r>
        <w:t>Assisted in keeping track of inventory and alte</w:t>
      </w:r>
      <w:r w:rsidR="00131FD1">
        <w:t xml:space="preserve">red </w:t>
      </w:r>
      <w:r>
        <w:t xml:space="preserve">displays to </w:t>
      </w:r>
      <w:r w:rsidR="00131FD1">
        <w:t>ensure</w:t>
      </w:r>
      <w:r>
        <w:t xml:space="preserve"> the sale of certain products </w:t>
      </w:r>
    </w:p>
    <w:p w14:paraId="22F7F103" w14:textId="77777777" w:rsidR="00131FD1" w:rsidRDefault="00141A5F" w:rsidP="00131FD1">
      <w:pPr>
        <w:numPr>
          <w:ilvl w:val="0"/>
          <w:numId w:val="1"/>
        </w:numPr>
        <w:spacing w:line="240" w:lineRule="auto"/>
        <w:ind w:hanging="360"/>
      </w:pPr>
      <w:r>
        <w:t>Cleaned area of the store and performed proper closing procedures</w:t>
      </w:r>
      <w:r w:rsidR="00131FD1">
        <w:t xml:space="preserve"> as </w:t>
      </w:r>
      <w:r>
        <w:t xml:space="preserve">necessary </w:t>
      </w:r>
    </w:p>
    <w:p w14:paraId="1CE5CB2C" w14:textId="77777777" w:rsidR="00C8221C" w:rsidRDefault="00141A5F" w:rsidP="00131FD1">
      <w:pPr>
        <w:spacing w:line="240" w:lineRule="auto"/>
      </w:pPr>
      <w:r>
        <w:rPr>
          <w:b/>
        </w:rPr>
        <w:t xml:space="preserve">Volunteering: </w:t>
      </w:r>
    </w:p>
    <w:p w14:paraId="36B00A9C" w14:textId="77777777" w:rsidR="00C8221C" w:rsidRDefault="00141A5F" w:rsidP="00131FD1">
      <w:pPr>
        <w:tabs>
          <w:tab w:val="center" w:pos="2880"/>
          <w:tab w:val="center" w:pos="4497"/>
          <w:tab w:val="center" w:pos="5761"/>
          <w:tab w:val="center" w:pos="6481"/>
          <w:tab w:val="center" w:pos="7201"/>
          <w:tab w:val="center" w:pos="8987"/>
        </w:tabs>
        <w:spacing w:after="23" w:line="240" w:lineRule="auto"/>
        <w:ind w:left="-15" w:firstLine="0"/>
      </w:pPr>
      <w:r>
        <w:rPr>
          <w:b/>
        </w:rPr>
        <w:t xml:space="preserve">Bibb Correctional Facility   </w:t>
      </w:r>
      <w:r>
        <w:rPr>
          <w:b/>
        </w:rPr>
        <w:tab/>
        <w:t xml:space="preserve"> </w:t>
      </w:r>
      <w:r>
        <w:rPr>
          <w:b/>
        </w:rPr>
        <w:tab/>
        <w:t>Computer Skills Tutor</w:t>
      </w: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</w:rPr>
        <w:t>January 2017 – April 2017</w:t>
      </w:r>
      <w:r>
        <w:rPr>
          <w:b/>
          <w:i/>
        </w:rPr>
        <w:t xml:space="preserve"> </w:t>
      </w:r>
    </w:p>
    <w:p w14:paraId="1A93E248" w14:textId="77777777" w:rsidR="00C8221C" w:rsidRDefault="00141A5F" w:rsidP="00131FD1">
      <w:pPr>
        <w:numPr>
          <w:ilvl w:val="0"/>
          <w:numId w:val="1"/>
        </w:numPr>
        <w:spacing w:after="34" w:line="240" w:lineRule="auto"/>
        <w:ind w:hanging="360"/>
      </w:pPr>
      <w:r>
        <w:t xml:space="preserve">Taught basic computing skills to </w:t>
      </w:r>
      <w:r w:rsidR="00131FD1">
        <w:t>inmates</w:t>
      </w:r>
      <w:r>
        <w:t xml:space="preserve"> that may become necessary to fulfill the duties of potential occupations </w:t>
      </w:r>
      <w:r w:rsidR="00131FD1">
        <w:t>upon</w:t>
      </w:r>
      <w:r>
        <w:t xml:space="preserve"> their release </w:t>
      </w:r>
    </w:p>
    <w:p w14:paraId="365CB54E" w14:textId="77777777" w:rsidR="00C8221C" w:rsidRDefault="00141A5F" w:rsidP="00131FD1">
      <w:pPr>
        <w:numPr>
          <w:ilvl w:val="0"/>
          <w:numId w:val="1"/>
        </w:numPr>
        <w:spacing w:line="240" w:lineRule="auto"/>
        <w:ind w:hanging="360"/>
      </w:pPr>
      <w:r>
        <w:t xml:space="preserve">Provided information for preparation in career development such as resume building, financial literacy and planning, </w:t>
      </w:r>
      <w:proofErr w:type="gramStart"/>
      <w:r>
        <w:t>goal-setting</w:t>
      </w:r>
      <w:proofErr w:type="gramEnd"/>
      <w:r>
        <w:t xml:space="preserve">, explaining criminal charges to potential employers, and the job application process </w:t>
      </w:r>
    </w:p>
    <w:p w14:paraId="1DA44050" w14:textId="77777777" w:rsidR="00C8221C" w:rsidRDefault="00141A5F" w:rsidP="00131FD1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414401C6" w14:textId="77777777" w:rsidR="00C8221C" w:rsidRDefault="00141A5F" w:rsidP="00131FD1">
      <w:pPr>
        <w:tabs>
          <w:tab w:val="center" w:pos="2880"/>
          <w:tab w:val="center" w:pos="4267"/>
          <w:tab w:val="center" w:pos="5761"/>
          <w:tab w:val="center" w:pos="6481"/>
          <w:tab w:val="center" w:pos="7201"/>
          <w:tab w:val="right" w:pos="10770"/>
        </w:tabs>
        <w:spacing w:after="23" w:line="240" w:lineRule="auto"/>
        <w:ind w:left="-15" w:firstLine="0"/>
      </w:pPr>
      <w:r>
        <w:rPr>
          <w:b/>
        </w:rPr>
        <w:t xml:space="preserve">Davis-Emerson Middle </w:t>
      </w:r>
      <w:proofErr w:type="gramStart"/>
      <w:r>
        <w:rPr>
          <w:b/>
        </w:rPr>
        <w:t xml:space="preserve">School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Student Mentor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September 2016- November 2016</w:t>
      </w:r>
      <w:r>
        <w:rPr>
          <w:i/>
        </w:rPr>
        <w:t xml:space="preserve"> </w:t>
      </w:r>
    </w:p>
    <w:p w14:paraId="6904D20F" w14:textId="77777777" w:rsidR="00C8221C" w:rsidRDefault="00141A5F" w:rsidP="00131FD1">
      <w:pPr>
        <w:numPr>
          <w:ilvl w:val="0"/>
          <w:numId w:val="1"/>
        </w:numPr>
        <w:spacing w:line="240" w:lineRule="auto"/>
        <w:ind w:hanging="360"/>
      </w:pPr>
      <w:r>
        <w:t xml:space="preserve">Assisted in developing adequate problem-solving skills among an impoverished student body </w:t>
      </w:r>
    </w:p>
    <w:p w14:paraId="78FB6E13" w14:textId="77777777" w:rsidR="00C8221C" w:rsidRDefault="00141A5F" w:rsidP="00131FD1">
      <w:pPr>
        <w:numPr>
          <w:ilvl w:val="0"/>
          <w:numId w:val="1"/>
        </w:numPr>
        <w:spacing w:line="240" w:lineRule="auto"/>
        <w:ind w:hanging="360"/>
      </w:pPr>
      <w:r>
        <w:t xml:space="preserve">Implemented various study techniques unique to </w:t>
      </w:r>
      <w:r w:rsidR="00677712">
        <w:t>each</w:t>
      </w:r>
      <w:r>
        <w:t xml:space="preserve"> student’s needs </w:t>
      </w:r>
    </w:p>
    <w:p w14:paraId="60BACCEE" w14:textId="77777777" w:rsidR="00C8221C" w:rsidRDefault="00141A5F" w:rsidP="00131FD1">
      <w:pPr>
        <w:numPr>
          <w:ilvl w:val="0"/>
          <w:numId w:val="1"/>
        </w:numPr>
        <w:spacing w:line="240" w:lineRule="auto"/>
        <w:ind w:hanging="360"/>
      </w:pPr>
      <w:r>
        <w:t xml:space="preserve">Created a positive learning environment with emphasis on teamwork and </w:t>
      </w:r>
      <w:proofErr w:type="gramStart"/>
      <w:r>
        <w:t>goal-setting</w:t>
      </w:r>
      <w:proofErr w:type="gramEnd"/>
      <w:r>
        <w:t xml:space="preserve"> </w:t>
      </w:r>
    </w:p>
    <w:p w14:paraId="7954B461" w14:textId="77777777" w:rsidR="00C8221C" w:rsidRDefault="00141A5F" w:rsidP="00131FD1">
      <w:pPr>
        <w:spacing w:after="86" w:line="240" w:lineRule="auto"/>
        <w:ind w:left="0" w:firstLine="0"/>
      </w:pPr>
      <w:r>
        <w:rPr>
          <w:sz w:val="10"/>
        </w:rPr>
        <w:t xml:space="preserve"> </w:t>
      </w:r>
      <w:r>
        <w:rPr>
          <w:b/>
        </w:rPr>
        <w:t xml:space="preserve">LEADERSHIP: </w:t>
      </w:r>
    </w:p>
    <w:p w14:paraId="4198D8FC" w14:textId="77777777" w:rsidR="00C8221C" w:rsidRDefault="00141A5F" w:rsidP="00131FD1">
      <w:pPr>
        <w:tabs>
          <w:tab w:val="center" w:pos="2880"/>
          <w:tab w:val="center" w:pos="4861"/>
          <w:tab w:val="center" w:pos="6481"/>
          <w:tab w:val="center" w:pos="7201"/>
          <w:tab w:val="center" w:pos="9052"/>
        </w:tabs>
        <w:spacing w:after="23" w:line="240" w:lineRule="auto"/>
        <w:ind w:left="-15" w:firstLine="0"/>
      </w:pPr>
      <w:r>
        <w:rPr>
          <w:b/>
        </w:rPr>
        <w:t xml:space="preserve"> Bibb Correctional </w:t>
      </w:r>
      <w:proofErr w:type="gramStart"/>
      <w:r>
        <w:rPr>
          <w:b/>
        </w:rPr>
        <w:t xml:space="preserve">Facility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Entrepreneurship Class Leader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August 2018- October 2018 </w:t>
      </w:r>
    </w:p>
    <w:p w14:paraId="1FC91D2E" w14:textId="77777777" w:rsidR="00C8221C" w:rsidRDefault="00264D5F" w:rsidP="00131FD1">
      <w:pPr>
        <w:numPr>
          <w:ilvl w:val="0"/>
          <w:numId w:val="1"/>
        </w:numPr>
        <w:spacing w:line="240" w:lineRule="auto"/>
        <w:ind w:hanging="360"/>
      </w:pPr>
      <w:r>
        <w:t>Taught</w:t>
      </w:r>
      <w:r w:rsidR="00141A5F">
        <w:t xml:space="preserve"> inmates about the basic parts of a business plan and about the resources needed to start a business </w:t>
      </w:r>
    </w:p>
    <w:p w14:paraId="01713B31" w14:textId="77777777" w:rsidR="00C8221C" w:rsidRDefault="00141A5F" w:rsidP="00131FD1">
      <w:pPr>
        <w:numPr>
          <w:ilvl w:val="0"/>
          <w:numId w:val="1"/>
        </w:numPr>
        <w:spacing w:line="240" w:lineRule="auto"/>
        <w:ind w:hanging="360"/>
      </w:pPr>
      <w:r>
        <w:t>Encourage</w:t>
      </w:r>
      <w:r w:rsidR="00264D5F">
        <w:t>d</w:t>
      </w:r>
      <w:r>
        <w:t xml:space="preserve"> the application of professional skills amongst their peers including </w:t>
      </w:r>
      <w:proofErr w:type="gramStart"/>
      <w:r>
        <w:t>team-building</w:t>
      </w:r>
      <w:proofErr w:type="gramEnd"/>
      <w:r>
        <w:t xml:space="preserve">, professional communication, and customer service skills to </w:t>
      </w:r>
      <w:r w:rsidR="00677712">
        <w:t>help the</w:t>
      </w:r>
      <w:r>
        <w:t xml:space="preserve"> inmates </w:t>
      </w:r>
      <w:r w:rsidR="00677712">
        <w:t xml:space="preserve">hone </w:t>
      </w:r>
      <w:r>
        <w:t>the necessary skills</w:t>
      </w:r>
      <w:r w:rsidR="00677712">
        <w:t xml:space="preserve"> needed</w:t>
      </w:r>
      <w:r>
        <w:t xml:space="preserve"> to create and maintain business relationships </w:t>
      </w:r>
    </w:p>
    <w:p w14:paraId="6FF8733B" w14:textId="77777777" w:rsidR="00C8221C" w:rsidRDefault="00141A5F" w:rsidP="00131FD1">
      <w:pPr>
        <w:spacing w:after="83" w:line="240" w:lineRule="auto"/>
        <w:ind w:left="0" w:firstLine="0"/>
      </w:pPr>
      <w:r>
        <w:rPr>
          <w:sz w:val="10"/>
        </w:rPr>
        <w:t xml:space="preserve"> </w:t>
      </w:r>
      <w:r>
        <w:rPr>
          <w:b/>
        </w:rPr>
        <w:t xml:space="preserve">ACTIVITIES/AWARDS: </w:t>
      </w:r>
    </w:p>
    <w:p w14:paraId="296993A0" w14:textId="77777777" w:rsidR="00C8221C" w:rsidRDefault="00141A5F" w:rsidP="00131FD1">
      <w:pPr>
        <w:numPr>
          <w:ilvl w:val="0"/>
          <w:numId w:val="1"/>
        </w:numPr>
        <w:spacing w:line="240" w:lineRule="auto"/>
        <w:ind w:hanging="360"/>
      </w:pPr>
      <w:r>
        <w:t xml:space="preserve">Alpha Kappa Lambda Social Fraternity </w:t>
      </w:r>
      <w:r>
        <w:tab/>
        <w:t xml:space="preserve"> </w:t>
      </w:r>
      <w:r>
        <w:tab/>
        <w:t xml:space="preserve">Member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February 2017 – Present</w:t>
      </w:r>
      <w:r>
        <w:t xml:space="preserve"> </w:t>
      </w:r>
    </w:p>
    <w:p w14:paraId="52512370" w14:textId="77777777" w:rsidR="00C8221C" w:rsidRDefault="00141A5F" w:rsidP="00131FD1">
      <w:pPr>
        <w:numPr>
          <w:ilvl w:val="0"/>
          <w:numId w:val="1"/>
        </w:numPr>
        <w:spacing w:line="240" w:lineRule="auto"/>
        <w:ind w:hanging="360"/>
      </w:pPr>
      <w:r>
        <w:t xml:space="preserve">American Marketing Association </w:t>
      </w:r>
      <w:r>
        <w:tab/>
        <w:t xml:space="preserve"> </w:t>
      </w:r>
      <w:r>
        <w:tab/>
        <w:t xml:space="preserve"> </w:t>
      </w:r>
      <w:r>
        <w:tab/>
        <w:t xml:space="preserve">Member   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September 2017 – May 2017</w:t>
      </w:r>
      <w:r>
        <w:t xml:space="preserve"> </w:t>
      </w:r>
    </w:p>
    <w:p w14:paraId="0DC95004" w14:textId="77777777" w:rsidR="00C8221C" w:rsidRDefault="00141A5F" w:rsidP="00131FD1">
      <w:pPr>
        <w:numPr>
          <w:ilvl w:val="0"/>
          <w:numId w:val="1"/>
        </w:numPr>
        <w:spacing w:after="23" w:line="240" w:lineRule="auto"/>
        <w:ind w:hanging="360"/>
      </w:pPr>
      <w:r>
        <w:t xml:space="preserve">Dean’s List </w:t>
      </w:r>
      <w:proofErr w:type="gramStart"/>
      <w:r>
        <w:t xml:space="preserve">Recipient  </w:t>
      </w:r>
      <w:r>
        <w:tab/>
      </w:r>
      <w:proofErr w:type="gramEnd"/>
      <w:r>
        <w:t xml:space="preserve"> </w:t>
      </w:r>
      <w:r>
        <w:tab/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Fall 2016, Spring 2019 </w:t>
      </w:r>
    </w:p>
    <w:p w14:paraId="7F0F5223" w14:textId="77777777" w:rsidR="00C8221C" w:rsidRDefault="00141A5F" w:rsidP="00131FD1">
      <w:pPr>
        <w:numPr>
          <w:ilvl w:val="0"/>
          <w:numId w:val="1"/>
        </w:numPr>
        <w:spacing w:after="0" w:line="240" w:lineRule="auto"/>
        <w:ind w:hanging="360"/>
      </w:pPr>
      <w:r>
        <w:t xml:space="preserve">President’s List </w:t>
      </w:r>
      <w:proofErr w:type="gramStart"/>
      <w:r>
        <w:t xml:space="preserve">Recipient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131FD1">
        <w:tab/>
      </w:r>
      <w:r>
        <w:rPr>
          <w:b/>
        </w:rPr>
        <w:t>Fall 2018</w:t>
      </w:r>
      <w:r w:rsidR="00131FD1">
        <w:rPr>
          <w:b/>
        </w:rPr>
        <w:t>, Fall 2019</w:t>
      </w:r>
    </w:p>
    <w:p w14:paraId="09CEFAC2" w14:textId="77777777" w:rsidR="00C8221C" w:rsidRDefault="00141A5F" w:rsidP="00131FD1">
      <w:pPr>
        <w:spacing w:after="86" w:line="240" w:lineRule="auto"/>
        <w:ind w:left="0" w:firstLine="0"/>
      </w:pPr>
      <w:r>
        <w:rPr>
          <w:b/>
        </w:rPr>
        <w:t>TECHNICAL / NON-TECHNICAL SKILLS</w:t>
      </w:r>
      <w:r>
        <w:t>:</w:t>
      </w:r>
      <w:r>
        <w:rPr>
          <w:b/>
        </w:rPr>
        <w:t xml:space="preserve"> </w:t>
      </w:r>
    </w:p>
    <w:p w14:paraId="6476A9A2" w14:textId="77777777" w:rsidR="00131FD1" w:rsidRDefault="00141A5F" w:rsidP="00131FD1">
      <w:pPr>
        <w:numPr>
          <w:ilvl w:val="0"/>
          <w:numId w:val="1"/>
        </w:numPr>
        <w:spacing w:line="240" w:lineRule="auto"/>
        <w:ind w:hanging="360"/>
      </w:pPr>
      <w:r>
        <w:t>Microsoft Word, Excel, PowerPoint</w:t>
      </w:r>
      <w:r w:rsidR="00131FD1">
        <w:t>, Outlook</w:t>
      </w:r>
    </w:p>
    <w:p w14:paraId="37569ECB" w14:textId="77777777" w:rsidR="00131FD1" w:rsidRDefault="00131FD1" w:rsidP="00131FD1">
      <w:pPr>
        <w:numPr>
          <w:ilvl w:val="0"/>
          <w:numId w:val="1"/>
        </w:numPr>
        <w:spacing w:line="240" w:lineRule="auto"/>
        <w:ind w:hanging="360"/>
      </w:pPr>
      <w:r>
        <w:t>Yardi</w:t>
      </w:r>
    </w:p>
    <w:p w14:paraId="11169DA7" w14:textId="77777777" w:rsidR="00C8221C" w:rsidRDefault="00131FD1" w:rsidP="00131FD1">
      <w:pPr>
        <w:numPr>
          <w:ilvl w:val="0"/>
          <w:numId w:val="1"/>
        </w:numPr>
        <w:spacing w:line="240" w:lineRule="auto"/>
        <w:ind w:hanging="360"/>
      </w:pPr>
      <w:r>
        <w:t>Limited experience with Argus</w:t>
      </w:r>
      <w:r w:rsidR="00141A5F">
        <w:tab/>
      </w:r>
      <w:r w:rsidR="00141A5F">
        <w:rPr>
          <w:b/>
        </w:rPr>
        <w:t xml:space="preserve"> </w:t>
      </w:r>
    </w:p>
    <w:p w14:paraId="2BAAC338" w14:textId="77777777" w:rsidR="00C8221C" w:rsidRDefault="00C8221C" w:rsidP="00131FD1">
      <w:pPr>
        <w:spacing w:after="0" w:line="240" w:lineRule="auto"/>
        <w:ind w:left="0" w:right="10149" w:firstLine="0"/>
        <w:jc w:val="right"/>
      </w:pPr>
    </w:p>
    <w:p w14:paraId="511013FC" w14:textId="77777777" w:rsidR="00C8221C" w:rsidRDefault="00141A5F">
      <w:pPr>
        <w:spacing w:after="0" w:line="259" w:lineRule="auto"/>
        <w:ind w:left="360" w:firstLine="0"/>
      </w:pPr>
      <w:r>
        <w:rPr>
          <w:b/>
        </w:rPr>
        <w:lastRenderedPageBreak/>
        <w:t xml:space="preserve"> </w:t>
      </w:r>
    </w:p>
    <w:p w14:paraId="70DB7FD0" w14:textId="77777777" w:rsidR="00C8221C" w:rsidRDefault="00141A5F">
      <w:pPr>
        <w:spacing w:after="0" w:line="259" w:lineRule="auto"/>
        <w:ind w:left="360" w:firstLine="0"/>
      </w:pPr>
      <w:r>
        <w:rPr>
          <w:b/>
        </w:rPr>
        <w:t xml:space="preserve"> </w:t>
      </w:r>
    </w:p>
    <w:sectPr w:rsidR="00C8221C">
      <w:pgSz w:w="12240" w:h="15840"/>
      <w:pgMar w:top="273" w:right="750" w:bottom="35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03363"/>
    <w:multiLevelType w:val="hybridMultilevel"/>
    <w:tmpl w:val="147C1E5C"/>
    <w:lvl w:ilvl="0" w:tplc="FABA6DC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48B6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D49D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7001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361F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645E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8C17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14A8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5865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A62D58"/>
    <w:multiLevelType w:val="hybridMultilevel"/>
    <w:tmpl w:val="880A567E"/>
    <w:lvl w:ilvl="0" w:tplc="84786F3E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C48F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801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9E37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CA90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90B5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CAC5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3E54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A4CC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A97A3D"/>
    <w:multiLevelType w:val="hybridMultilevel"/>
    <w:tmpl w:val="759C5776"/>
    <w:lvl w:ilvl="0" w:tplc="A8CC4D4C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748F1E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D6C0C2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BAF918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484D8E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A4BE0E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6E94B8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AAB114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4A0ADA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D52E7C"/>
    <w:multiLevelType w:val="hybridMultilevel"/>
    <w:tmpl w:val="037E50FE"/>
    <w:lvl w:ilvl="0" w:tplc="7CC4FD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060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B8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EE81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3CAD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7C2A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639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215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0C89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1C"/>
    <w:rsid w:val="00131FD1"/>
    <w:rsid w:val="00141A5F"/>
    <w:rsid w:val="001477B8"/>
    <w:rsid w:val="00264D5F"/>
    <w:rsid w:val="00473372"/>
    <w:rsid w:val="00677712"/>
    <w:rsid w:val="00C8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50E7"/>
  <w15:docId w15:val="{D3B9C25D-21A3-4E30-BC03-EAA47759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calty</dc:creator>
  <cp:keywords/>
  <cp:lastModifiedBy> </cp:lastModifiedBy>
  <cp:revision>7</cp:revision>
  <dcterms:created xsi:type="dcterms:W3CDTF">2020-01-30T01:54:00Z</dcterms:created>
  <dcterms:modified xsi:type="dcterms:W3CDTF">2020-01-30T02:04:00Z</dcterms:modified>
</cp:coreProperties>
</file>