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9F57" w14:textId="77777777" w:rsidR="00F72F89" w:rsidRDefault="0010489C">
      <w:pPr>
        <w:spacing w:after="165" w:line="259" w:lineRule="auto"/>
        <w:ind w:left="0" w:firstLine="0"/>
      </w:pPr>
      <w:r>
        <w:rPr>
          <w:rFonts w:ascii="Calibri" w:eastAsia="Calibri" w:hAnsi="Calibri" w:cs="Calibri"/>
          <w:color w:val="585858"/>
          <w:sz w:val="22"/>
        </w:rPr>
        <w:t xml:space="preserve"> </w:t>
      </w:r>
    </w:p>
    <w:p w14:paraId="5C8C816E" w14:textId="77777777" w:rsidR="00F72F89" w:rsidRDefault="0010489C">
      <w:pPr>
        <w:spacing w:after="0" w:line="259" w:lineRule="auto"/>
        <w:ind w:left="967" w:firstLine="0"/>
        <w:jc w:val="center"/>
      </w:pPr>
      <w:r>
        <w:rPr>
          <w:rFonts w:ascii="Georgia" w:eastAsia="Georgia" w:hAnsi="Georgia" w:cs="Georgia"/>
          <w:sz w:val="32"/>
        </w:rPr>
        <w:t xml:space="preserve">WILLIAM PALMER </w:t>
      </w:r>
    </w:p>
    <w:p w14:paraId="154E4BFB" w14:textId="77777777" w:rsidR="00F72F89" w:rsidRDefault="0010489C">
      <w:pPr>
        <w:spacing w:after="0" w:line="259" w:lineRule="auto"/>
        <w:ind w:left="1016" w:firstLine="0"/>
        <w:jc w:val="center"/>
      </w:pPr>
      <w:r>
        <w:rPr>
          <w:rFonts w:ascii="Calibri" w:eastAsia="Calibri" w:hAnsi="Calibri" w:cs="Calibri"/>
          <w:color w:val="585858"/>
          <w:sz w:val="22"/>
        </w:rPr>
        <w:t xml:space="preserve"> </w:t>
      </w:r>
    </w:p>
    <w:p w14:paraId="77C588B0" w14:textId="740B3952" w:rsidR="00F72F89" w:rsidRDefault="0010489C">
      <w:pPr>
        <w:spacing w:after="886" w:line="259" w:lineRule="auto"/>
        <w:ind w:left="966" w:firstLine="0"/>
        <w:jc w:val="center"/>
      </w:pPr>
      <w:r>
        <w:rPr>
          <w:rFonts w:ascii="Calibri" w:eastAsia="Calibri" w:hAnsi="Calibri" w:cs="Calibri"/>
          <w:color w:val="585858"/>
          <w:sz w:val="22"/>
        </w:rPr>
        <w:t>(770) 757-</w:t>
      </w:r>
      <w:proofErr w:type="gramStart"/>
      <w:r>
        <w:rPr>
          <w:rFonts w:ascii="Calibri" w:eastAsia="Calibri" w:hAnsi="Calibri" w:cs="Calibri"/>
          <w:color w:val="585858"/>
          <w:sz w:val="22"/>
        </w:rPr>
        <w:t xml:space="preserve">6069 </w:t>
      </w:r>
      <w:r w:rsidR="00291C14">
        <w:rPr>
          <w:rFonts w:ascii="Calibri" w:eastAsia="Calibri" w:hAnsi="Calibri" w:cs="Calibri"/>
          <w:color w:val="585858"/>
          <w:sz w:val="22"/>
        </w:rPr>
        <w:t xml:space="preserve"> </w:t>
      </w:r>
      <w:r>
        <w:rPr>
          <w:rFonts w:ascii="Calibri" w:eastAsia="Calibri" w:hAnsi="Calibri" w:cs="Calibri"/>
          <w:color w:val="2B5B85"/>
          <w:sz w:val="22"/>
          <w:u w:val="single" w:color="2B5B85"/>
        </w:rPr>
        <w:t>Wpalmer4@crimson.ua.edu</w:t>
      </w:r>
      <w:proofErr w:type="gramEnd"/>
      <w:r>
        <w:rPr>
          <w:rFonts w:ascii="Calibri" w:eastAsia="Calibri" w:hAnsi="Calibri" w:cs="Calibri"/>
          <w:color w:val="585858"/>
          <w:sz w:val="22"/>
        </w:rPr>
        <w:t xml:space="preserve"> </w:t>
      </w:r>
      <w:r w:rsidR="006C4BF1">
        <w:rPr>
          <w:rFonts w:ascii="Calibri" w:eastAsia="Calibri" w:hAnsi="Calibri" w:cs="Calibri"/>
          <w:color w:val="585858"/>
          <w:sz w:val="22"/>
        </w:rPr>
        <w:t xml:space="preserve">  </w:t>
      </w:r>
      <w:r w:rsidR="006C4BF1" w:rsidRPr="006C4BF1">
        <w:rPr>
          <w:rFonts w:ascii="Calibri" w:eastAsia="Calibri" w:hAnsi="Calibri" w:cs="Calibri"/>
          <w:color w:val="585858"/>
          <w:sz w:val="22"/>
        </w:rPr>
        <w:t>https://www.linkedin.com/in/williampalmer101/</w:t>
      </w:r>
    </w:p>
    <w:p w14:paraId="2784A5CF" w14:textId="14671645" w:rsidR="00F72F89" w:rsidRDefault="006B356E" w:rsidP="006B356E">
      <w:pPr>
        <w:tabs>
          <w:tab w:val="right" w:pos="8394"/>
        </w:tabs>
        <w:spacing w:before="17" w:after="12" w:line="250" w:lineRule="auto"/>
        <w:ind w:left="-15" w:firstLine="0"/>
        <w:sectPr w:rsidR="00F72F89">
          <w:pgSz w:w="12240" w:h="15840"/>
          <w:pgMar w:top="577" w:right="2406" w:bottom="3723" w:left="1440" w:header="720" w:footer="720" w:gutter="0"/>
          <w:cols w:space="720"/>
        </w:sectPr>
      </w:pPr>
      <w:r>
        <w:rPr>
          <w:b/>
          <w:sz w:val="22"/>
        </w:rPr>
        <w:t>EDUCATION</w:t>
      </w:r>
      <w:r>
        <w:rPr>
          <w:sz w:val="22"/>
        </w:rPr>
        <w:t xml:space="preserve"> </w:t>
      </w:r>
      <w:r>
        <w:tab/>
      </w:r>
      <w:r w:rsidR="0010489C">
        <w:rPr>
          <w:b/>
        </w:rPr>
        <w:t>Bachelor of Science in Commerce and Business Administration</w:t>
      </w:r>
      <w:r w:rsidR="0010489C">
        <w:t xml:space="preserve">  </w:t>
      </w:r>
    </w:p>
    <w:p w14:paraId="26D9CEFE" w14:textId="6F5715B7" w:rsidR="00F72F89" w:rsidRDefault="0010489C">
      <w:pPr>
        <w:spacing w:after="15" w:line="239" w:lineRule="auto"/>
        <w:ind w:left="0" w:firstLine="0"/>
      </w:pPr>
      <w:r>
        <w:rPr>
          <w:sz w:val="22"/>
        </w:rPr>
        <w:t xml:space="preserve">The University of Alabama, Culverhouse College of Business, Tuscaloosa, AL, </w:t>
      </w:r>
      <w:r w:rsidR="006B356E">
        <w:rPr>
          <w:sz w:val="22"/>
        </w:rPr>
        <w:t>May</w:t>
      </w:r>
      <w:r>
        <w:rPr>
          <w:sz w:val="22"/>
        </w:rPr>
        <w:t xml:space="preserve"> 2024  </w:t>
      </w:r>
    </w:p>
    <w:p w14:paraId="0CE6A31E" w14:textId="7AE906B6" w:rsidR="00F72F89" w:rsidRDefault="0010489C">
      <w:pPr>
        <w:ind w:left="-5"/>
        <w:rPr>
          <w:sz w:val="22"/>
        </w:rPr>
      </w:pPr>
      <w:r>
        <w:rPr>
          <w:b/>
        </w:rPr>
        <w:t>Major:</w:t>
      </w:r>
      <w:r w:rsidR="006B356E">
        <w:t xml:space="preserve"> </w:t>
      </w:r>
      <w:r>
        <w:t>Management</w:t>
      </w:r>
      <w:r>
        <w:rPr>
          <w:sz w:val="22"/>
        </w:rPr>
        <w:t xml:space="preserve"> </w:t>
      </w:r>
    </w:p>
    <w:p w14:paraId="58B3706C" w14:textId="2D8F3858" w:rsidR="006B356E" w:rsidRDefault="006B356E">
      <w:pPr>
        <w:ind w:left="-5"/>
      </w:pPr>
      <w:r>
        <w:rPr>
          <w:b/>
        </w:rPr>
        <w:t>Specialization:</w:t>
      </w:r>
      <w:r>
        <w:t xml:space="preserve"> </w:t>
      </w:r>
      <w:r w:rsidR="006C4BF1">
        <w:t>Entrepreneurship</w:t>
      </w:r>
    </w:p>
    <w:p w14:paraId="070C7C43" w14:textId="77777777" w:rsidR="00F72F89" w:rsidRDefault="0010489C">
      <w:pPr>
        <w:spacing w:after="12" w:line="250" w:lineRule="auto"/>
        <w:ind w:left="-5"/>
      </w:pPr>
      <w:r>
        <w:rPr>
          <w:b/>
        </w:rPr>
        <w:t>Overall GPA</w:t>
      </w:r>
      <w:r>
        <w:t xml:space="preserve">: 3.45/4.0       </w:t>
      </w:r>
    </w:p>
    <w:p w14:paraId="0507B8F6" w14:textId="77777777" w:rsidR="00F72F89" w:rsidRDefault="0010489C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pPr w:vertAnchor="text" w:horzAnchor="page" w:tblpX="1392" w:tblpY="491"/>
        <w:tblOverlap w:val="never"/>
        <w:tblW w:w="8627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687"/>
        <w:gridCol w:w="6940"/>
      </w:tblGrid>
      <w:tr w:rsidR="006B356E" w14:paraId="6ED91895" w14:textId="77777777" w:rsidTr="006B356E">
        <w:trPr>
          <w:trHeight w:val="56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4EFB015" w14:textId="77777777" w:rsidR="006B356E" w:rsidRDefault="006B356E" w:rsidP="006B356E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WORK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0A42FF95" w14:textId="77777777" w:rsidR="006B356E" w:rsidRDefault="006B356E" w:rsidP="006B356E">
            <w:pPr>
              <w:tabs>
                <w:tab w:val="center" w:pos="1442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EXPERIENCE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48A345E9" w14:textId="77777777" w:rsidR="006C4BF1" w:rsidRDefault="006C4BF1" w:rsidP="006C4BF1">
            <w:pPr>
              <w:spacing w:after="12" w:line="250" w:lineRule="auto"/>
              <w:ind w:left="-5"/>
            </w:pPr>
            <w:r>
              <w:rPr>
                <w:b/>
              </w:rPr>
              <w:t xml:space="preserve">Sales Associate, Water Works Pool and Spa, </w:t>
            </w:r>
            <w:r>
              <w:t>Tuscaloosa AL, May 2022 – August 2022</w:t>
            </w:r>
            <w:r>
              <w:rPr>
                <w:b/>
              </w:rPr>
              <w:t xml:space="preserve"> </w:t>
            </w:r>
          </w:p>
          <w:p w14:paraId="6EC36059" w14:textId="77777777" w:rsidR="00A8751B" w:rsidRDefault="00291C14" w:rsidP="00A8751B">
            <w:pPr>
              <w:numPr>
                <w:ilvl w:val="0"/>
                <w:numId w:val="1"/>
              </w:numPr>
              <w:ind w:hanging="420"/>
            </w:pPr>
            <w:r>
              <w:t xml:space="preserve">Efficient inventory control clerk </w:t>
            </w:r>
            <w:r w:rsidR="00A8751B">
              <w:t xml:space="preserve">who became proficient with inventory control systems </w:t>
            </w:r>
          </w:p>
          <w:p w14:paraId="2ED63037" w14:textId="488EDD49" w:rsidR="00CC7523" w:rsidRDefault="00A8751B" w:rsidP="00436BF0">
            <w:pPr>
              <w:numPr>
                <w:ilvl w:val="0"/>
                <w:numId w:val="1"/>
              </w:numPr>
              <w:ind w:hanging="420"/>
            </w:pPr>
            <w:r w:rsidRPr="00A8751B">
              <w:rPr>
                <w:color w:val="333333"/>
              </w:rPr>
              <w:t>Maintained all relevant inventory paperwork and entered accurate inventory data in</w:t>
            </w:r>
            <w:r w:rsidR="00CC7523">
              <w:rPr>
                <w:color w:val="333333"/>
              </w:rPr>
              <w:t xml:space="preserve"> the</w:t>
            </w:r>
            <w:r w:rsidRPr="00A8751B">
              <w:rPr>
                <w:color w:val="333333"/>
              </w:rPr>
              <w:t xml:space="preserve"> computer system.</w:t>
            </w:r>
          </w:p>
          <w:p w14:paraId="2BCC0BB8" w14:textId="579C61D6" w:rsidR="00436BF0" w:rsidRDefault="00436BF0" w:rsidP="00436BF0">
            <w:pPr>
              <w:numPr>
                <w:ilvl w:val="0"/>
                <w:numId w:val="1"/>
              </w:numPr>
              <w:ind w:hanging="420"/>
            </w:pPr>
            <w:r>
              <w:t>Accountable for maintaining a correct balance sheet while converting AR at the end of each day.</w:t>
            </w:r>
          </w:p>
          <w:p w14:paraId="4395F876" w14:textId="77777777" w:rsidR="00436BF0" w:rsidRDefault="00436BF0" w:rsidP="006B356E">
            <w:pPr>
              <w:spacing w:after="0" w:line="259" w:lineRule="auto"/>
              <w:ind w:left="248" w:firstLine="0"/>
              <w:rPr>
                <w:b/>
              </w:rPr>
            </w:pPr>
          </w:p>
          <w:p w14:paraId="4753A476" w14:textId="256234F2" w:rsidR="006B356E" w:rsidRDefault="006B356E" w:rsidP="00436BF0">
            <w:pPr>
              <w:spacing w:after="0" w:line="259" w:lineRule="auto"/>
            </w:pPr>
            <w:r>
              <w:rPr>
                <w:b/>
              </w:rPr>
              <w:t xml:space="preserve">Leasing Agent, </w:t>
            </w:r>
            <w:proofErr w:type="spellStart"/>
            <w:r>
              <w:rPr>
                <w:b/>
              </w:rPr>
              <w:t>WalHen</w:t>
            </w:r>
            <w:proofErr w:type="spellEnd"/>
            <w:r>
              <w:rPr>
                <w:b/>
              </w:rPr>
              <w:t xml:space="preserve"> Properties brokered by Keller Williams, </w:t>
            </w:r>
            <w:r>
              <w:t xml:space="preserve">Tuscaloosa AL, August 2021 – May 2022 </w:t>
            </w:r>
          </w:p>
        </w:tc>
      </w:tr>
      <w:tr w:rsidR="00291C14" w14:paraId="7E106C6D" w14:textId="77777777" w:rsidTr="006B356E">
        <w:trPr>
          <w:trHeight w:val="56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7F97AE5" w14:textId="77777777" w:rsidR="00291C14" w:rsidRDefault="00291C14" w:rsidP="006B356E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58EC589D" w14:textId="77777777" w:rsidR="00291C14" w:rsidRDefault="00291C14" w:rsidP="00436BF0">
            <w:pPr>
              <w:spacing w:after="12" w:line="250" w:lineRule="auto"/>
              <w:ind w:left="0" w:firstLine="0"/>
              <w:rPr>
                <w:b/>
              </w:rPr>
            </w:pPr>
          </w:p>
        </w:tc>
      </w:tr>
    </w:tbl>
    <w:p w14:paraId="144F65B3" w14:textId="77777777" w:rsidR="00F72F89" w:rsidRDefault="0010489C">
      <w:pPr>
        <w:ind w:left="-5"/>
      </w:pPr>
      <w:r>
        <w:rPr>
          <w:b/>
        </w:rPr>
        <w:t>Computer Skills</w:t>
      </w:r>
      <w:r>
        <w:t xml:space="preserve">: Skilled in all Microsoft Components   </w:t>
      </w:r>
    </w:p>
    <w:p w14:paraId="35E7AAE7" w14:textId="77777777" w:rsidR="00F72F89" w:rsidRDefault="0010489C">
      <w:pPr>
        <w:spacing w:after="578" w:line="259" w:lineRule="auto"/>
        <w:ind w:left="0" w:firstLine="0"/>
      </w:pPr>
      <w:r>
        <w:t xml:space="preserve">  </w:t>
      </w:r>
      <w:r>
        <w:tab/>
        <w:t xml:space="preserve"> </w:t>
      </w:r>
    </w:p>
    <w:p w14:paraId="13943EDB" w14:textId="77777777" w:rsidR="00F72F89" w:rsidRDefault="0010489C">
      <w:pPr>
        <w:numPr>
          <w:ilvl w:val="0"/>
          <w:numId w:val="1"/>
        </w:numPr>
        <w:ind w:hanging="420"/>
      </w:pPr>
      <w:r>
        <w:t xml:space="preserve">Gained a broad knowledge of residential real estate </w:t>
      </w:r>
    </w:p>
    <w:p w14:paraId="393C105B" w14:textId="77777777" w:rsidR="00F72F89" w:rsidRDefault="0010489C">
      <w:pPr>
        <w:numPr>
          <w:ilvl w:val="0"/>
          <w:numId w:val="1"/>
        </w:numPr>
        <w:ind w:hanging="420"/>
      </w:pPr>
      <w:r>
        <w:t xml:space="preserve">Observed many different closings on properties </w:t>
      </w:r>
    </w:p>
    <w:p w14:paraId="5A1DD1AF" w14:textId="68B544D3" w:rsidR="00F72F89" w:rsidRDefault="0010489C" w:rsidP="006C4BF1">
      <w:pPr>
        <w:numPr>
          <w:ilvl w:val="0"/>
          <w:numId w:val="1"/>
        </w:numPr>
        <w:ind w:hanging="420"/>
      </w:pPr>
      <w:r>
        <w:t>I gained a better knowledge on being one on one with a clien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7D33A0" wp14:editId="3D326FDF">
                <wp:simplePos x="0" y="0"/>
                <wp:positionH relativeFrom="page">
                  <wp:posOffset>0</wp:posOffset>
                </wp:positionH>
                <wp:positionV relativeFrom="page">
                  <wp:posOffset>1740105</wp:posOffset>
                </wp:positionV>
                <wp:extent cx="7753350" cy="1"/>
                <wp:effectExtent l="0" t="0" r="0" b="0"/>
                <wp:wrapTopAndBottom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1"/>
                          <a:chOff x="0" y="0"/>
                          <a:chExt cx="7753350" cy="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5335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350" h="1">
                                <a:moveTo>
                                  <a:pt x="0" y="0"/>
                                </a:moveTo>
                                <a:lnTo>
                                  <a:pt x="7753350" y="1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858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2" style="width:610.5pt;height:7.62939e-05pt;position:absolute;mso-position-horizontal-relative:page;mso-position-horizontal:absolute;margin-left:0pt;mso-position-vertical-relative:page;margin-top:137.016pt;" coordsize="77533,0">
                <v:shape id="Shape 6" style="position:absolute;width:77533;height:0;left:0;top:0;" coordsize="7753350,1" path="m0,0l7753350,1">
                  <v:stroke weight="0.5pt" endcap="flat" joinstyle="miter" miterlimit="8" on="true" color="#585858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6C4BF1">
        <w:t>t</w:t>
      </w:r>
    </w:p>
    <w:p w14:paraId="450208BB" w14:textId="77777777" w:rsidR="00F72F89" w:rsidRDefault="0010489C">
      <w:pPr>
        <w:spacing w:after="0" w:line="259" w:lineRule="auto"/>
        <w:ind w:left="720" w:firstLine="0"/>
      </w:pPr>
      <w:r>
        <w:t xml:space="preserve"> </w:t>
      </w:r>
    </w:p>
    <w:p w14:paraId="7A15C5D2" w14:textId="77777777" w:rsidR="00F72F89" w:rsidRDefault="0010489C">
      <w:pPr>
        <w:spacing w:after="40" w:line="259" w:lineRule="auto"/>
        <w:ind w:left="0" w:firstLine="0"/>
      </w:pPr>
      <w:r>
        <w:t xml:space="preserve"> </w:t>
      </w:r>
    </w:p>
    <w:p w14:paraId="30530BF7" w14:textId="77777777" w:rsidR="00F72F89" w:rsidRDefault="0010489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7CFED42D" w14:textId="77777777" w:rsidR="00F72F89" w:rsidRDefault="00F72F89">
      <w:pPr>
        <w:sectPr w:rsidR="00F72F89">
          <w:type w:val="continuous"/>
          <w:pgSz w:w="12240" w:h="15840"/>
          <w:pgMar w:top="577" w:right="1527" w:bottom="3723" w:left="3374" w:header="720" w:footer="720" w:gutter="0"/>
          <w:cols w:space="720"/>
        </w:sectPr>
      </w:pPr>
    </w:p>
    <w:p w14:paraId="571EAD32" w14:textId="7C8F844C" w:rsidR="00F72F89" w:rsidRDefault="0010489C" w:rsidP="008D4FFF">
      <w:pPr>
        <w:tabs>
          <w:tab w:val="center" w:pos="4031"/>
        </w:tabs>
        <w:ind w:left="-15" w:firstLine="0"/>
      </w:pPr>
      <w:r>
        <w:rPr>
          <w:b/>
          <w:sz w:val="22"/>
        </w:rPr>
        <w:t>INVOLVEMENT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t xml:space="preserve">Member of Kappa Alpha-Beta chapter  </w:t>
      </w:r>
    </w:p>
    <w:p w14:paraId="4EE731E7" w14:textId="3A05D919" w:rsidR="00F72F89" w:rsidRDefault="0010489C">
      <w:pPr>
        <w:tabs>
          <w:tab w:val="center" w:pos="3602"/>
        </w:tabs>
        <w:ind w:left="-15" w:firstLine="0"/>
      </w:pPr>
      <w:r>
        <w:rPr>
          <w:b/>
          <w:sz w:val="22"/>
        </w:rPr>
        <w:t>AND HONORS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8D4FFF">
        <w:rPr>
          <w:rFonts w:ascii="Calibri" w:eastAsia="Calibri" w:hAnsi="Calibri" w:cs="Calibri"/>
        </w:rPr>
        <w:t xml:space="preserve">            </w:t>
      </w:r>
      <w:r>
        <w:rPr>
          <w:sz w:val="18"/>
        </w:rPr>
        <w:t xml:space="preserve"> </w:t>
      </w:r>
      <w:r w:rsidR="008D4FFF" w:rsidRPr="008D4FFF">
        <w:t xml:space="preserve">Member </w:t>
      </w:r>
      <w:r w:rsidR="00CB54E7" w:rsidRPr="008D4FFF">
        <w:t>of</w:t>
      </w:r>
      <w:r w:rsidR="00CB54E7">
        <w:rPr>
          <w:sz w:val="18"/>
        </w:rPr>
        <w:t xml:space="preserve"> </w:t>
      </w:r>
      <w:r w:rsidR="00CB54E7" w:rsidRPr="00CB54E7">
        <w:t>Capstone</w:t>
      </w:r>
      <w:r>
        <w:t xml:space="preserve"> Startup Association </w:t>
      </w:r>
    </w:p>
    <w:p w14:paraId="5F0FD0B8" w14:textId="7A49E3A9" w:rsidR="006C4BF1" w:rsidRDefault="006C4BF1" w:rsidP="006C4BF1">
      <w:pPr>
        <w:tabs>
          <w:tab w:val="left" w:pos="2217"/>
        </w:tabs>
        <w:ind w:left="-15" w:firstLine="0"/>
      </w:pPr>
      <w:r>
        <w:lastRenderedPageBreak/>
        <w:tab/>
      </w:r>
      <w:r w:rsidR="008D4FFF">
        <w:t xml:space="preserve">Member of </w:t>
      </w:r>
      <w:r>
        <w:t>The Capstone Men in Business</w:t>
      </w:r>
    </w:p>
    <w:p w14:paraId="1672437C" w14:textId="77777777" w:rsidR="00F72F89" w:rsidRDefault="0010489C">
      <w:pPr>
        <w:tabs>
          <w:tab w:val="center" w:pos="4416"/>
        </w:tabs>
        <w:ind w:left="-15" w:firstLine="0"/>
      </w:pPr>
      <w:r>
        <w:t xml:space="preserve"> </w:t>
      </w:r>
      <w:r>
        <w:tab/>
        <w:t xml:space="preserve">  Alpha Lambda Delta – Fall 2020 - Spring 2021 </w:t>
      </w:r>
    </w:p>
    <w:p w14:paraId="3893BA59" w14:textId="77777777" w:rsidR="00F72F89" w:rsidRDefault="0010489C">
      <w:pPr>
        <w:tabs>
          <w:tab w:val="right" w:pos="8788"/>
        </w:tabs>
        <w:ind w:left="-15" w:firstLine="0"/>
      </w:pPr>
      <w:r>
        <w:t xml:space="preserve">  </w:t>
      </w:r>
      <w:r>
        <w:tab/>
        <w:t xml:space="preserve">       Volunteered at a broken home family retreat – Eutaw, AL, Fall 2021 </w:t>
      </w:r>
    </w:p>
    <w:p w14:paraId="1660BB0E" w14:textId="13A74399" w:rsidR="00F72F89" w:rsidRDefault="0010489C">
      <w:pPr>
        <w:tabs>
          <w:tab w:val="center" w:pos="2486"/>
        </w:tabs>
        <w:ind w:left="-15" w:firstLine="0"/>
      </w:pPr>
      <w:r>
        <w:rPr>
          <w:rFonts w:ascii="Segoe UI" w:eastAsia="Segoe UI" w:hAnsi="Segoe UI" w:cs="Segoe UI"/>
        </w:rPr>
        <w:t xml:space="preserve">  </w:t>
      </w:r>
      <w:r>
        <w:rPr>
          <w:rFonts w:ascii="Segoe UI" w:eastAsia="Segoe UI" w:hAnsi="Segoe UI" w:cs="Segoe UI"/>
        </w:rPr>
        <w:tab/>
        <w:t xml:space="preserve">         </w:t>
      </w:r>
      <w:r>
        <w:t xml:space="preserve">Dean’s List </w:t>
      </w:r>
    </w:p>
    <w:p w14:paraId="17F4CFF2" w14:textId="77777777" w:rsidR="00F72F89" w:rsidRDefault="0010489C">
      <w:pPr>
        <w:spacing w:after="0" w:line="259" w:lineRule="auto"/>
        <w:ind w:left="0" w:firstLine="0"/>
      </w:pPr>
      <w:r>
        <w:t xml:space="preserve"> </w:t>
      </w:r>
    </w:p>
    <w:p w14:paraId="25DA31CF" w14:textId="77777777" w:rsidR="00F72F89" w:rsidRDefault="0010489C">
      <w:pPr>
        <w:spacing w:after="0" w:line="259" w:lineRule="auto"/>
        <w:ind w:left="0" w:firstLine="0"/>
      </w:pPr>
      <w:r>
        <w:t xml:space="preserve"> </w:t>
      </w:r>
    </w:p>
    <w:p w14:paraId="3EB5A332" w14:textId="77777777" w:rsidR="00F72F89" w:rsidRDefault="0010489C">
      <w:pPr>
        <w:spacing w:after="0" w:line="259" w:lineRule="auto"/>
        <w:ind w:left="0" w:firstLine="0"/>
      </w:pPr>
      <w:r>
        <w:t xml:space="preserve"> </w:t>
      </w:r>
    </w:p>
    <w:p w14:paraId="59429C90" w14:textId="77777777" w:rsidR="00F72F89" w:rsidRDefault="0010489C">
      <w:pPr>
        <w:spacing w:after="0" w:line="225" w:lineRule="auto"/>
        <w:ind w:left="0" w:right="8693" w:firstLine="0"/>
      </w:pPr>
      <w:r>
        <w:rPr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Calibri" w:eastAsia="Calibri" w:hAnsi="Calibri" w:cs="Calibri"/>
          <w:color w:val="585858"/>
          <w:sz w:val="22"/>
        </w:rPr>
        <w:t xml:space="preserve"> </w:t>
      </w:r>
    </w:p>
    <w:sectPr w:rsidR="00F72F89">
      <w:type w:val="continuous"/>
      <w:pgSz w:w="12240" w:h="15840"/>
      <w:pgMar w:top="577" w:right="2012" w:bottom="3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80A"/>
    <w:multiLevelType w:val="multilevel"/>
    <w:tmpl w:val="244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DD44A7"/>
    <w:multiLevelType w:val="hybridMultilevel"/>
    <w:tmpl w:val="3070C1CC"/>
    <w:lvl w:ilvl="0" w:tplc="6A2A281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0958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865A6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0233A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F4A6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EBEA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E9140">
      <w:start w:val="1"/>
      <w:numFmt w:val="bullet"/>
      <w:lvlText w:val="•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EA194">
      <w:start w:val="1"/>
      <w:numFmt w:val="bullet"/>
      <w:lvlText w:val="o"/>
      <w:lvlJc w:val="left"/>
      <w:pPr>
        <w:ind w:left="7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05404">
      <w:start w:val="1"/>
      <w:numFmt w:val="bullet"/>
      <w:lvlText w:val="▪"/>
      <w:lvlJc w:val="left"/>
      <w:pPr>
        <w:ind w:left="8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5878682">
    <w:abstractNumId w:val="1"/>
  </w:num>
  <w:num w:numId="2" w16cid:durableId="44145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89"/>
    <w:rsid w:val="0010489C"/>
    <w:rsid w:val="00291C14"/>
    <w:rsid w:val="00436BF0"/>
    <w:rsid w:val="006B356E"/>
    <w:rsid w:val="006C4BF1"/>
    <w:rsid w:val="008D4FFF"/>
    <w:rsid w:val="00A8751B"/>
    <w:rsid w:val="00CB54E7"/>
    <w:rsid w:val="00CC7523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27B0B"/>
  <w15:docId w15:val="{6586B21E-E06F-F542-A7B6-2F796CB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(updated)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(updated)</dc:title>
  <dc:subject/>
  <dc:creator>Will palmer</dc:creator>
  <cp:keywords/>
  <cp:lastModifiedBy>Will Palmer</cp:lastModifiedBy>
  <cp:revision>4</cp:revision>
  <dcterms:created xsi:type="dcterms:W3CDTF">2022-09-16T16:23:00Z</dcterms:created>
  <dcterms:modified xsi:type="dcterms:W3CDTF">2023-01-11T19:37:00Z</dcterms:modified>
</cp:coreProperties>
</file>